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698" w:tblpY="-618"/>
        <w:tblW w:w="2714" w:type="dxa"/>
        <w:tblLook w:val="04A0"/>
      </w:tblPr>
      <w:tblGrid>
        <w:gridCol w:w="2714"/>
      </w:tblGrid>
      <w:tr w:rsidR="00AA6D0D" w:rsidRPr="00B07ED2" w:rsidTr="00B815A5">
        <w:trPr>
          <w:trHeight w:val="104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0D" w:rsidRPr="00293D1F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nl-NL"/>
              </w:rPr>
            </w:pPr>
            <w:r w:rsidRPr="00293D1F">
              <w:rPr>
                <w:rFonts w:eastAsia="Times New Roman"/>
                <w:b/>
                <w:sz w:val="20"/>
                <w:szCs w:val="20"/>
                <w:lang w:val="nl-NL"/>
              </w:rPr>
              <w:t>Mẫu: TB03/AC</w:t>
            </w:r>
          </w:p>
          <w:p w:rsidR="00AA6D0D" w:rsidRPr="00293D1F" w:rsidRDefault="00AA6D0D" w:rsidP="00B815A5">
            <w:pPr>
              <w:spacing w:before="0" w:after="0" w:line="240" w:lineRule="auto"/>
              <w:ind w:right="-851"/>
              <w:rPr>
                <w:rFonts w:eastAsia="Times New Roman"/>
                <w:i/>
                <w:sz w:val="20"/>
                <w:szCs w:val="20"/>
                <w:lang w:val="nl-NL"/>
              </w:rPr>
            </w:pPr>
            <w:r w:rsidRPr="00293D1F">
              <w:rPr>
                <w:rFonts w:eastAsia="Times New Roman"/>
                <w:i/>
                <w:sz w:val="20"/>
                <w:szCs w:val="20"/>
                <w:lang w:val="nl-NL"/>
              </w:rPr>
              <w:t xml:space="preserve">(Ban hành kèm theo Thông tư </w:t>
            </w:r>
          </w:p>
          <w:p w:rsidR="00AA6D0D" w:rsidRPr="00293D1F" w:rsidRDefault="00AA6D0D" w:rsidP="00B815A5">
            <w:pPr>
              <w:spacing w:before="0" w:after="0" w:line="240" w:lineRule="auto"/>
              <w:ind w:right="-851"/>
              <w:rPr>
                <w:rFonts w:eastAsia="Times New Roman"/>
                <w:i/>
                <w:sz w:val="20"/>
                <w:szCs w:val="20"/>
                <w:lang w:val="nl-NL"/>
              </w:rPr>
            </w:pPr>
            <w:r w:rsidRPr="00293D1F">
              <w:rPr>
                <w:rFonts w:eastAsia="Times New Roman"/>
                <w:i/>
                <w:sz w:val="20"/>
                <w:szCs w:val="20"/>
                <w:lang w:val="nl-NL"/>
              </w:rPr>
              <w:t xml:space="preserve">    số 39/2014/TT-BTC ngày </w:t>
            </w:r>
          </w:p>
          <w:p w:rsidR="00AA6D0D" w:rsidRPr="00E76E02" w:rsidRDefault="00AA6D0D" w:rsidP="00B815A5">
            <w:pPr>
              <w:spacing w:before="0" w:after="0" w:line="240" w:lineRule="auto"/>
              <w:ind w:right="-851"/>
              <w:rPr>
                <w:rFonts w:eastAsia="Times New Roman"/>
                <w:i/>
                <w:sz w:val="22"/>
                <w:lang w:val="nl-NL"/>
              </w:rPr>
            </w:pPr>
            <w:r w:rsidRPr="00293D1F">
              <w:rPr>
                <w:rFonts w:eastAsia="Times New Roman"/>
                <w:i/>
                <w:sz w:val="20"/>
                <w:szCs w:val="20"/>
                <w:lang w:val="nl-NL"/>
              </w:rPr>
              <w:t>31/3/2014 của Bộ Tài chính)</w:t>
            </w:r>
          </w:p>
        </w:tc>
      </w:tr>
    </w:tbl>
    <w:p w:rsidR="00AA6D0D" w:rsidRPr="00E76E02" w:rsidRDefault="00AA6D0D" w:rsidP="00AA6D0D">
      <w:pPr>
        <w:spacing w:before="0" w:after="120" w:line="240" w:lineRule="auto"/>
        <w:outlineLvl w:val="0"/>
        <w:rPr>
          <w:rFonts w:eastAsia="Times New Roman"/>
          <w:i/>
          <w:szCs w:val="28"/>
          <w:lang w:val="nl-NL"/>
        </w:rPr>
      </w:pPr>
    </w:p>
    <w:tbl>
      <w:tblPr>
        <w:tblW w:w="11476" w:type="dxa"/>
        <w:tblLook w:val="04A0"/>
      </w:tblPr>
      <w:tblGrid>
        <w:gridCol w:w="90"/>
        <w:gridCol w:w="670"/>
        <w:gridCol w:w="1801"/>
        <w:gridCol w:w="1687"/>
        <w:gridCol w:w="1393"/>
        <w:gridCol w:w="1430"/>
        <w:gridCol w:w="1430"/>
        <w:gridCol w:w="1333"/>
        <w:gridCol w:w="427"/>
        <w:gridCol w:w="107"/>
        <w:gridCol w:w="276"/>
        <w:gridCol w:w="236"/>
        <w:gridCol w:w="596"/>
      </w:tblGrid>
      <w:tr w:rsidR="00AA6D0D" w:rsidRPr="00B07ED2" w:rsidTr="00B815A5">
        <w:trPr>
          <w:gridAfter w:val="5"/>
          <w:wAfter w:w="1642" w:type="dxa"/>
          <w:trHeight w:val="929"/>
        </w:trPr>
        <w:tc>
          <w:tcPr>
            <w:tcW w:w="9834" w:type="dxa"/>
            <w:gridSpan w:val="8"/>
          </w:tcPr>
          <w:p w:rsidR="00AA6D0D" w:rsidRDefault="00AA6D0D" w:rsidP="00B815A5">
            <w:pPr>
              <w:spacing w:before="0" w:after="0" w:line="240" w:lineRule="auto"/>
              <w:ind w:left="360" w:right="389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E76E02">
              <w:rPr>
                <w:rFonts w:eastAsia="Times New Roman"/>
                <w:b/>
                <w:sz w:val="24"/>
                <w:szCs w:val="24"/>
                <w:lang w:val="nl-NL"/>
              </w:rPr>
              <w:t xml:space="preserve">                               </w:t>
            </w:r>
          </w:p>
          <w:p w:rsidR="00AA6D0D" w:rsidRPr="00E76E02" w:rsidRDefault="00AA6D0D" w:rsidP="00AA6D0D">
            <w:pPr>
              <w:spacing w:before="0" w:after="0" w:line="240" w:lineRule="auto"/>
              <w:ind w:left="360" w:right="389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E76E02">
              <w:rPr>
                <w:rFonts w:eastAsia="Times New Roman"/>
                <w:b/>
                <w:sz w:val="24"/>
                <w:szCs w:val="24"/>
                <w:lang w:val="nl-NL"/>
              </w:rPr>
              <w:t>CỘNG HÒA XÃ HỘI CHỦ NGHĨA VIỆT NAM</w:t>
            </w:r>
          </w:p>
          <w:p w:rsidR="00AA6D0D" w:rsidRPr="00B07ED2" w:rsidRDefault="00AA6D0D" w:rsidP="00B815A5">
            <w:pPr>
              <w:spacing w:before="0" w:after="0" w:line="240" w:lineRule="auto"/>
              <w:ind w:left="360" w:right="389"/>
              <w:rPr>
                <w:rFonts w:eastAsia="Times New Roman"/>
                <w:b/>
                <w:szCs w:val="28"/>
              </w:rPr>
            </w:pPr>
            <w:r w:rsidRPr="00E76E02">
              <w:rPr>
                <w:rFonts w:eastAsia="Times New Roman"/>
                <w:b/>
                <w:szCs w:val="28"/>
                <w:lang w:val="nl-NL"/>
              </w:rPr>
              <w:t xml:space="preserve">                                      </w:t>
            </w:r>
            <w:proofErr w:type="spellStart"/>
            <w:r w:rsidRPr="00B07ED2">
              <w:rPr>
                <w:rFonts w:eastAsia="Times New Roman"/>
                <w:b/>
                <w:szCs w:val="28"/>
              </w:rPr>
              <w:t>Độc</w:t>
            </w:r>
            <w:proofErr w:type="spellEnd"/>
            <w:r w:rsidRPr="00B07ED2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szCs w:val="28"/>
              </w:rPr>
              <w:t>lập</w:t>
            </w:r>
            <w:proofErr w:type="spellEnd"/>
            <w:r w:rsidRPr="00B07ED2">
              <w:rPr>
                <w:rFonts w:eastAsia="Times New Roman"/>
                <w:b/>
                <w:szCs w:val="28"/>
              </w:rPr>
              <w:t xml:space="preserve"> - </w:t>
            </w:r>
            <w:proofErr w:type="spellStart"/>
            <w:r w:rsidRPr="00B07ED2">
              <w:rPr>
                <w:rFonts w:eastAsia="Times New Roman"/>
                <w:b/>
                <w:szCs w:val="28"/>
              </w:rPr>
              <w:t>Tự</w:t>
            </w:r>
            <w:proofErr w:type="spellEnd"/>
            <w:r w:rsidRPr="00B07ED2">
              <w:rPr>
                <w:rFonts w:eastAsia="Times New Roman"/>
                <w:b/>
                <w:szCs w:val="28"/>
              </w:rPr>
              <w:t xml:space="preserve"> do - </w:t>
            </w:r>
            <w:proofErr w:type="spellStart"/>
            <w:r w:rsidRPr="00B07ED2">
              <w:rPr>
                <w:rFonts w:eastAsia="Times New Roman"/>
                <w:b/>
                <w:szCs w:val="28"/>
              </w:rPr>
              <w:t>Hạnh</w:t>
            </w:r>
            <w:proofErr w:type="spellEnd"/>
            <w:r w:rsidRPr="00B07ED2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szCs w:val="28"/>
              </w:rPr>
              <w:t>phúc</w:t>
            </w:r>
            <w:proofErr w:type="spellEnd"/>
          </w:p>
          <w:p w:rsidR="00AA6D0D" w:rsidRPr="00B07ED2" w:rsidRDefault="00AA6D0D" w:rsidP="00B815A5">
            <w:pPr>
              <w:spacing w:before="0" w:after="0" w:line="240" w:lineRule="auto"/>
              <w:ind w:left="360" w:right="389"/>
              <w:jc w:val="center"/>
              <w:rPr>
                <w:rFonts w:eastAsia="Times New Roman"/>
                <w:i/>
                <w:szCs w:val="28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90.3pt;margin-top:9.1pt;width:113.25pt;height:0;z-index:251660288" o:connectortype="straight"/>
              </w:pict>
            </w:r>
            <w:r w:rsidRPr="00B07ED2">
              <w:rPr>
                <w:rFonts w:eastAsia="Times New Roman"/>
                <w:i/>
                <w:szCs w:val="28"/>
              </w:rPr>
              <w:t xml:space="preserve">                  </w:t>
            </w:r>
            <w:r>
              <w:rPr>
                <w:rFonts w:eastAsia="Times New Roman"/>
                <w:i/>
                <w:szCs w:val="28"/>
              </w:rPr>
              <w:t xml:space="preserve">  </w:t>
            </w:r>
          </w:p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b/>
                <w:szCs w:val="28"/>
                <w:lang w:val="nl-NL"/>
              </w:rPr>
            </w:pPr>
          </w:p>
        </w:tc>
      </w:tr>
      <w:tr w:rsidR="00AA6D0D" w:rsidRPr="00B07ED2" w:rsidTr="00B815A5">
        <w:trPr>
          <w:gridBefore w:val="1"/>
          <w:gridAfter w:val="4"/>
          <w:wBefore w:w="90" w:type="dxa"/>
          <w:wAfter w:w="1215" w:type="dxa"/>
          <w:trHeight w:val="484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B07ED2">
              <w:rPr>
                <w:rFonts w:eastAsia="Times New Roman"/>
                <w:b/>
                <w:bCs/>
                <w:szCs w:val="28"/>
                <w:lang w:val="nl-NL"/>
              </w:rPr>
              <w:t>THÔNG BÁO KẾT QUẢ HỦY HÓA ĐƠN</w:t>
            </w:r>
          </w:p>
        </w:tc>
      </w:tr>
      <w:tr w:rsidR="00AA6D0D" w:rsidRPr="00B07ED2" w:rsidTr="00B815A5">
        <w:trPr>
          <w:gridBefore w:val="1"/>
          <w:gridAfter w:val="4"/>
          <w:wBefore w:w="90" w:type="dxa"/>
          <w:wAfter w:w="1215" w:type="dxa"/>
          <w:trHeight w:val="87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jc w:val="right"/>
              <w:rPr>
                <w:rFonts w:eastAsia="Times New Roman"/>
                <w:i/>
                <w:iCs/>
                <w:szCs w:val="24"/>
                <w:lang w:val="nl-NL"/>
              </w:rPr>
            </w:pPr>
          </w:p>
        </w:tc>
      </w:tr>
      <w:tr w:rsidR="00AA6D0D" w:rsidRPr="00B07ED2" w:rsidTr="00B815A5">
        <w:trPr>
          <w:gridBefore w:val="1"/>
          <w:wBefore w:w="90" w:type="dxa"/>
          <w:trHeight w:val="421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07ED2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nl-NL"/>
              </w:rPr>
              <w:t xml:space="preserve">                              </w:t>
            </w:r>
            <w:proofErr w:type="spellStart"/>
            <w:r w:rsidRPr="00B07ED2">
              <w:rPr>
                <w:rFonts w:eastAsia="Times New Roman"/>
                <w:bCs/>
                <w:iCs/>
                <w:sz w:val="24"/>
                <w:szCs w:val="24"/>
              </w:rPr>
              <w:t>Kính</w:t>
            </w:r>
            <w:proofErr w:type="spellEnd"/>
            <w:r w:rsidRPr="00B07ED2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Cs/>
                <w:iCs/>
                <w:sz w:val="24"/>
                <w:szCs w:val="24"/>
              </w:rPr>
              <w:t>gửi</w:t>
            </w:r>
            <w:proofErr w:type="spellEnd"/>
            <w:proofErr w:type="gramStart"/>
            <w:r w:rsidRPr="00B07ED2">
              <w:rPr>
                <w:rFonts w:eastAsia="Times New Roman"/>
                <w:bCs/>
                <w:iCs/>
                <w:sz w:val="24"/>
                <w:szCs w:val="24"/>
              </w:rPr>
              <w:t>:…………………………………………………………………...</w:t>
            </w:r>
            <w:proofErr w:type="gramEnd"/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A6D0D" w:rsidRPr="00B07ED2" w:rsidTr="00B815A5">
        <w:trPr>
          <w:gridBefore w:val="1"/>
          <w:gridAfter w:val="4"/>
          <w:wBefore w:w="90" w:type="dxa"/>
          <w:wAfter w:w="1215" w:type="dxa"/>
          <w:trHeight w:val="34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</w:p>
        </w:tc>
      </w:tr>
      <w:tr w:rsidR="00AA6D0D" w:rsidRPr="00B07ED2" w:rsidTr="00B815A5">
        <w:trPr>
          <w:gridBefore w:val="1"/>
          <w:gridAfter w:val="4"/>
          <w:wBefore w:w="90" w:type="dxa"/>
          <w:wAfter w:w="1215" w:type="dxa"/>
          <w:trHeight w:val="34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after="120" w:line="240" w:lineRule="auto"/>
              <w:rPr>
                <w:rFonts w:eastAsia="Times New Roman"/>
                <w:bCs/>
                <w:iCs/>
                <w:sz w:val="24"/>
                <w:szCs w:val="24"/>
                <w:lang w:val="pt-BR"/>
              </w:rPr>
            </w:pPr>
            <w:r w:rsidRPr="00B07ED2">
              <w:rPr>
                <w:rFonts w:eastAsia="Times New Roman"/>
                <w:b/>
                <w:bCs/>
                <w:iCs/>
                <w:sz w:val="24"/>
                <w:szCs w:val="24"/>
                <w:lang w:val="pt-BR"/>
              </w:rPr>
              <w:t>Tên tổ chức, cá nhân:</w:t>
            </w:r>
            <w:r w:rsidRPr="00B07ED2">
              <w:rPr>
                <w:rFonts w:eastAsia="Times New Roman"/>
                <w:bCs/>
                <w:iCs/>
                <w:sz w:val="24"/>
                <w:szCs w:val="24"/>
                <w:lang w:val="pt-BR"/>
              </w:rPr>
              <w:t>.......................................................................................................</w:t>
            </w:r>
          </w:p>
          <w:p w:rsidR="00AA6D0D" w:rsidRPr="00B07ED2" w:rsidRDefault="00AA6D0D" w:rsidP="00B815A5">
            <w:pPr>
              <w:spacing w:after="120" w:line="240" w:lineRule="auto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07ED2">
              <w:rPr>
                <w:rFonts w:eastAsia="Times New Roman"/>
                <w:b/>
                <w:bCs/>
                <w:iCs/>
                <w:sz w:val="24"/>
                <w:szCs w:val="24"/>
              </w:rPr>
              <w:t>Mã</w:t>
            </w:r>
            <w:proofErr w:type="spellEnd"/>
            <w:r w:rsidRPr="00B07ED2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bCs/>
                <w:iCs/>
                <w:sz w:val="24"/>
                <w:szCs w:val="24"/>
              </w:rPr>
              <w:t>số</w:t>
            </w:r>
            <w:proofErr w:type="spellEnd"/>
            <w:r w:rsidRPr="00B07ED2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bCs/>
                <w:iCs/>
                <w:sz w:val="24"/>
                <w:szCs w:val="24"/>
              </w:rPr>
              <w:t>thuế</w:t>
            </w:r>
            <w:proofErr w:type="spellEnd"/>
            <w:proofErr w:type="gramStart"/>
            <w:r w:rsidRPr="00B07ED2">
              <w:rPr>
                <w:rFonts w:eastAsia="Times New Roman"/>
                <w:b/>
                <w:bCs/>
                <w:iCs/>
                <w:sz w:val="24"/>
                <w:szCs w:val="24"/>
              </w:rPr>
              <w:t>:</w:t>
            </w:r>
            <w:r w:rsidRPr="00B07ED2">
              <w:rPr>
                <w:rFonts w:eastAsia="Times New Roman"/>
                <w:bCs/>
                <w:iCs/>
                <w:sz w:val="24"/>
                <w:szCs w:val="24"/>
              </w:rPr>
              <w:t>………………………………………………………………………………</w:t>
            </w:r>
            <w:proofErr w:type="gramEnd"/>
          </w:p>
        </w:tc>
      </w:tr>
      <w:tr w:rsidR="00AA6D0D" w:rsidRPr="00B07ED2" w:rsidTr="00B815A5">
        <w:trPr>
          <w:gridBefore w:val="1"/>
          <w:gridAfter w:val="4"/>
          <w:wBefore w:w="90" w:type="dxa"/>
          <w:wAfter w:w="1215" w:type="dxa"/>
          <w:trHeight w:val="34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D0D" w:rsidRPr="00B07ED2" w:rsidRDefault="00AA6D0D" w:rsidP="00B815A5">
            <w:pPr>
              <w:spacing w:after="12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spellStart"/>
            <w:r w:rsidRPr="00B07ED2">
              <w:rPr>
                <w:rFonts w:eastAsia="Times New Roman"/>
                <w:b/>
                <w:bCs/>
                <w:iCs/>
                <w:sz w:val="24"/>
                <w:szCs w:val="24"/>
              </w:rPr>
              <w:t>Địa</w:t>
            </w:r>
            <w:proofErr w:type="spellEnd"/>
            <w:r w:rsidRPr="00B07ED2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bCs/>
                <w:iCs/>
                <w:sz w:val="24"/>
                <w:szCs w:val="24"/>
              </w:rPr>
              <w:t>chỉ</w:t>
            </w:r>
            <w:proofErr w:type="spellEnd"/>
            <w:proofErr w:type="gramStart"/>
            <w:r w:rsidRPr="00B07ED2">
              <w:rPr>
                <w:rFonts w:eastAsia="Times New Roman"/>
                <w:b/>
                <w:bCs/>
                <w:iCs/>
                <w:sz w:val="24"/>
                <w:szCs w:val="24"/>
              </w:rPr>
              <w:t>:</w:t>
            </w:r>
            <w:r w:rsidRPr="00B07ED2">
              <w:rPr>
                <w:rFonts w:eastAsia="Times New Roman"/>
                <w:bCs/>
                <w:iCs/>
                <w:sz w:val="24"/>
                <w:szCs w:val="24"/>
              </w:rPr>
              <w:t>…………………………………………………………………………………..</w:t>
            </w:r>
            <w:proofErr w:type="gramEnd"/>
          </w:p>
          <w:p w:rsidR="00AA6D0D" w:rsidRPr="00B07ED2" w:rsidRDefault="00AA6D0D" w:rsidP="00B815A5">
            <w:pPr>
              <w:spacing w:after="12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spellStart"/>
            <w:r w:rsidRPr="00B07ED2">
              <w:rPr>
                <w:rFonts w:eastAsia="Times New Roman"/>
                <w:b/>
                <w:bCs/>
                <w:iCs/>
                <w:sz w:val="24"/>
                <w:szCs w:val="24"/>
              </w:rPr>
              <w:t>Phương</w:t>
            </w:r>
            <w:proofErr w:type="spellEnd"/>
            <w:r w:rsidRPr="00B07ED2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bCs/>
                <w:iCs/>
                <w:sz w:val="24"/>
                <w:szCs w:val="24"/>
              </w:rPr>
              <w:t>pháp</w:t>
            </w:r>
            <w:proofErr w:type="spellEnd"/>
            <w:r w:rsidRPr="00B07ED2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bCs/>
                <w:iCs/>
                <w:sz w:val="24"/>
                <w:szCs w:val="24"/>
              </w:rPr>
              <w:t>hủy</w:t>
            </w:r>
            <w:proofErr w:type="spellEnd"/>
            <w:r w:rsidRPr="00B07ED2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bCs/>
                <w:iCs/>
                <w:sz w:val="24"/>
                <w:szCs w:val="24"/>
              </w:rPr>
              <w:t>hóa</w:t>
            </w:r>
            <w:proofErr w:type="spellEnd"/>
            <w:r w:rsidRPr="00B07ED2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bCs/>
                <w:iCs/>
                <w:sz w:val="24"/>
                <w:szCs w:val="24"/>
              </w:rPr>
              <w:t>đơn</w:t>
            </w:r>
            <w:proofErr w:type="spellEnd"/>
            <w:proofErr w:type="gramStart"/>
            <w:r w:rsidRPr="00B07ED2">
              <w:rPr>
                <w:rFonts w:eastAsia="Times New Roman"/>
                <w:b/>
                <w:bCs/>
                <w:iCs/>
                <w:sz w:val="24"/>
                <w:szCs w:val="24"/>
              </w:rPr>
              <w:t>:</w:t>
            </w:r>
            <w:r w:rsidRPr="00B07ED2">
              <w:rPr>
                <w:rFonts w:eastAsia="Times New Roman"/>
                <w:bCs/>
                <w:iCs/>
                <w:sz w:val="24"/>
                <w:szCs w:val="24"/>
              </w:rPr>
              <w:t>…………………………………………………………….</w:t>
            </w:r>
            <w:proofErr w:type="gramEnd"/>
          </w:p>
        </w:tc>
      </w:tr>
      <w:tr w:rsidR="00AA6D0D" w:rsidRPr="00B07ED2" w:rsidTr="00B815A5">
        <w:trPr>
          <w:gridBefore w:val="1"/>
          <w:gridAfter w:val="4"/>
          <w:wBefore w:w="90" w:type="dxa"/>
          <w:wAfter w:w="1215" w:type="dxa"/>
          <w:trHeight w:val="34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after="12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07ED2">
              <w:rPr>
                <w:rFonts w:eastAsia="Times New Roman"/>
                <w:b/>
                <w:sz w:val="24"/>
                <w:szCs w:val="24"/>
              </w:rPr>
              <w:t>Hồi</w:t>
            </w:r>
            <w:proofErr w:type="spellEnd"/>
            <w:r w:rsidRPr="00B07ED2">
              <w:rPr>
                <w:rFonts w:eastAsia="Times New Roman"/>
                <w:b/>
                <w:sz w:val="24"/>
                <w:szCs w:val="24"/>
              </w:rPr>
              <w:t xml:space="preserve">         </w:t>
            </w:r>
            <w:proofErr w:type="spellStart"/>
            <w:r w:rsidRPr="00B07ED2">
              <w:rPr>
                <w:rFonts w:eastAsia="Times New Roman"/>
                <w:b/>
                <w:sz w:val="24"/>
                <w:szCs w:val="24"/>
              </w:rPr>
              <w:t>giờ</w:t>
            </w:r>
            <w:proofErr w:type="spellEnd"/>
            <w:r w:rsidRPr="00B07ED2">
              <w:rPr>
                <w:rFonts w:eastAsia="Times New Roman"/>
                <w:b/>
                <w:sz w:val="24"/>
                <w:szCs w:val="24"/>
              </w:rPr>
              <w:t>………</w:t>
            </w:r>
            <w:proofErr w:type="spellStart"/>
            <w:r w:rsidRPr="00B07ED2">
              <w:rPr>
                <w:rFonts w:eastAsia="Times New Roman"/>
                <w:b/>
                <w:sz w:val="24"/>
                <w:szCs w:val="24"/>
              </w:rPr>
              <w:t>ngày</w:t>
            </w:r>
            <w:proofErr w:type="spellEnd"/>
            <w:r w:rsidRPr="00B07ED2">
              <w:rPr>
                <w:rFonts w:eastAsia="Times New Roman"/>
                <w:sz w:val="24"/>
                <w:szCs w:val="24"/>
              </w:rPr>
              <w:t>………</w:t>
            </w:r>
            <w:proofErr w:type="spellStart"/>
            <w:r w:rsidRPr="00B07ED2">
              <w:rPr>
                <w:rFonts w:eastAsia="Times New Roman"/>
                <w:b/>
                <w:sz w:val="24"/>
                <w:szCs w:val="24"/>
              </w:rPr>
              <w:t>tháng</w:t>
            </w:r>
            <w:proofErr w:type="spellEnd"/>
            <w:r w:rsidRPr="00B07ED2">
              <w:rPr>
                <w:rFonts w:eastAsia="Times New Roman"/>
                <w:sz w:val="24"/>
                <w:szCs w:val="24"/>
              </w:rPr>
              <w:t>………</w:t>
            </w:r>
            <w:proofErr w:type="spellStart"/>
            <w:r w:rsidRPr="00B07ED2">
              <w:rPr>
                <w:rFonts w:eastAsia="Times New Roman"/>
                <w:b/>
                <w:sz w:val="24"/>
                <w:szCs w:val="24"/>
              </w:rPr>
              <w:t>năm</w:t>
            </w:r>
            <w:proofErr w:type="spellEnd"/>
            <w:r w:rsidRPr="00B07ED2">
              <w:rPr>
                <w:rFonts w:eastAsia="Times New Roman"/>
                <w:sz w:val="24"/>
                <w:szCs w:val="24"/>
              </w:rPr>
              <w:t>………</w:t>
            </w:r>
            <w:r w:rsidRPr="00B07ED2">
              <w:rPr>
                <w:rFonts w:eastAsia="Times New Roman"/>
                <w:b/>
                <w:sz w:val="24"/>
                <w:szCs w:val="24"/>
              </w:rPr>
              <w:t>, (</w:t>
            </w:r>
            <w:proofErr w:type="spellStart"/>
            <w:r w:rsidRPr="00B07ED2">
              <w:rPr>
                <w:rFonts w:eastAsia="Times New Roman"/>
                <w:b/>
                <w:sz w:val="24"/>
                <w:szCs w:val="24"/>
              </w:rPr>
              <w:t>tổ</w:t>
            </w:r>
            <w:proofErr w:type="spellEnd"/>
            <w:r w:rsidRPr="00B07ED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sz w:val="24"/>
                <w:szCs w:val="24"/>
              </w:rPr>
              <w:t>chức</w:t>
            </w:r>
            <w:proofErr w:type="spellEnd"/>
            <w:r w:rsidRPr="00B07ED2">
              <w:rPr>
                <w:rFonts w:eastAsia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07ED2">
              <w:rPr>
                <w:rFonts w:eastAsia="Times New Roman"/>
                <w:b/>
                <w:sz w:val="24"/>
                <w:szCs w:val="24"/>
              </w:rPr>
              <w:t>cá</w:t>
            </w:r>
            <w:proofErr w:type="spellEnd"/>
            <w:r w:rsidRPr="00B07ED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sz w:val="24"/>
                <w:szCs w:val="24"/>
              </w:rPr>
              <w:t>nhân</w:t>
            </w:r>
            <w:proofErr w:type="spellEnd"/>
            <w:r w:rsidRPr="00B07ED2">
              <w:rPr>
                <w:rFonts w:eastAsia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B07ED2">
              <w:rPr>
                <w:rFonts w:eastAsia="Times New Roman"/>
                <w:b/>
                <w:sz w:val="24"/>
                <w:szCs w:val="24"/>
              </w:rPr>
              <w:t>thông</w:t>
            </w:r>
            <w:proofErr w:type="spellEnd"/>
            <w:r w:rsidRPr="00B07ED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sz w:val="24"/>
                <w:szCs w:val="24"/>
              </w:rPr>
              <w:t>báo</w:t>
            </w:r>
            <w:proofErr w:type="spellEnd"/>
            <w:r w:rsidRPr="00B07ED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sz w:val="24"/>
                <w:szCs w:val="24"/>
              </w:rPr>
              <w:t>hủy</w:t>
            </w:r>
            <w:proofErr w:type="spellEnd"/>
            <w:r w:rsidRPr="00B07ED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sz w:val="24"/>
                <w:szCs w:val="24"/>
              </w:rPr>
              <w:t>hóa</w:t>
            </w:r>
            <w:proofErr w:type="spellEnd"/>
            <w:r w:rsidRPr="00B07ED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sz w:val="24"/>
                <w:szCs w:val="24"/>
              </w:rPr>
              <w:t>đơn</w:t>
            </w:r>
            <w:proofErr w:type="spellEnd"/>
            <w:r w:rsidRPr="00B07ED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sz w:val="24"/>
                <w:szCs w:val="24"/>
              </w:rPr>
              <w:t>như</w:t>
            </w:r>
            <w:proofErr w:type="spellEnd"/>
            <w:r w:rsidRPr="00B07ED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sz w:val="24"/>
                <w:szCs w:val="24"/>
              </w:rPr>
              <w:t>sau</w:t>
            </w:r>
            <w:proofErr w:type="spellEnd"/>
            <w:r w:rsidRPr="00B07ED2">
              <w:rPr>
                <w:rFonts w:eastAsia="Times New Roman"/>
                <w:b/>
                <w:sz w:val="24"/>
                <w:szCs w:val="24"/>
              </w:rPr>
              <w:t>:</w:t>
            </w:r>
          </w:p>
        </w:tc>
      </w:tr>
      <w:tr w:rsidR="00AA6D0D" w:rsidRPr="00B07ED2" w:rsidTr="00B815A5">
        <w:trPr>
          <w:gridBefore w:val="1"/>
          <w:gridAfter w:val="1"/>
          <w:wBefore w:w="90" w:type="dxa"/>
          <w:wAfter w:w="596" w:type="dxa"/>
          <w:trHeight w:val="28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A6D0D" w:rsidRPr="00B07ED2" w:rsidTr="00B815A5">
        <w:trPr>
          <w:gridBefore w:val="1"/>
          <w:gridAfter w:val="2"/>
          <w:wBefore w:w="90" w:type="dxa"/>
          <w:wAfter w:w="832" w:type="dxa"/>
          <w:trHeight w:val="322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>loại</w:t>
            </w:r>
            <w:proofErr w:type="spellEnd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>hóa</w:t>
            </w:r>
            <w:proofErr w:type="spellEnd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>đơn</w:t>
            </w:r>
            <w:proofErr w:type="spellEnd"/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>hiệu</w:t>
            </w:r>
            <w:proofErr w:type="spellEnd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>hóa</w:t>
            </w:r>
            <w:proofErr w:type="spellEnd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>đơn</w:t>
            </w:r>
            <w:proofErr w:type="spellEnd"/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>Đến</w:t>
            </w:r>
            <w:proofErr w:type="spellEnd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276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A6D0D" w:rsidRPr="00B07ED2" w:rsidTr="00B815A5">
        <w:trPr>
          <w:gridBefore w:val="1"/>
          <w:gridAfter w:val="2"/>
          <w:wBefore w:w="90" w:type="dxa"/>
          <w:wAfter w:w="832" w:type="dxa"/>
          <w:trHeight w:val="322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</w:tcBorders>
            <w:vAlign w:val="center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A6D0D" w:rsidRPr="00B07ED2" w:rsidTr="00B815A5">
        <w:trPr>
          <w:gridBefore w:val="1"/>
          <w:gridAfter w:val="2"/>
          <w:wBefore w:w="90" w:type="dxa"/>
          <w:wAfter w:w="832" w:type="dxa"/>
          <w:trHeight w:val="332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AA6D0D" w:rsidRPr="00B07ED2" w:rsidTr="00B815A5">
        <w:trPr>
          <w:gridBefore w:val="1"/>
          <w:gridAfter w:val="2"/>
          <w:wBefore w:w="90" w:type="dxa"/>
          <w:wAfter w:w="832" w:type="dxa"/>
          <w:trHeight w:val="49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AA6D0D" w:rsidRPr="00B07ED2" w:rsidTr="00B815A5">
        <w:trPr>
          <w:gridBefore w:val="1"/>
          <w:gridAfter w:val="2"/>
          <w:wBefore w:w="90" w:type="dxa"/>
          <w:wAfter w:w="832" w:type="dxa"/>
          <w:trHeight w:val="49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AA6D0D" w:rsidRPr="00B07ED2" w:rsidTr="00B815A5">
        <w:trPr>
          <w:gridBefore w:val="1"/>
          <w:gridAfter w:val="2"/>
          <w:wBefore w:w="90" w:type="dxa"/>
          <w:wAfter w:w="832" w:type="dxa"/>
          <w:trHeight w:val="27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 </w:t>
            </w:r>
          </w:p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AA6D0D" w:rsidRPr="00B07ED2" w:rsidRDefault="00AA6D0D" w:rsidP="00AA6D0D">
      <w:pPr>
        <w:spacing w:before="0" w:after="0" w:line="240" w:lineRule="auto"/>
        <w:rPr>
          <w:rFonts w:eastAsia="Times New Roman"/>
          <w:sz w:val="24"/>
          <w:szCs w:val="24"/>
        </w:rPr>
      </w:pPr>
    </w:p>
    <w:tbl>
      <w:tblPr>
        <w:tblW w:w="10138" w:type="dxa"/>
        <w:tblInd w:w="90" w:type="dxa"/>
        <w:tblLook w:val="04A0"/>
      </w:tblPr>
      <w:tblGrid>
        <w:gridCol w:w="2473"/>
        <w:gridCol w:w="360"/>
        <w:gridCol w:w="1675"/>
        <w:gridCol w:w="5630"/>
      </w:tblGrid>
      <w:tr w:rsidR="00AA6D0D" w:rsidRPr="00B07ED2" w:rsidTr="00B815A5">
        <w:trPr>
          <w:trHeight w:val="282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</w:rPr>
            </w:pPr>
            <w:proofErr w:type="spellStart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 xml:space="preserve">……… </w:t>
            </w:r>
            <w:proofErr w:type="spellStart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………</w:t>
            </w:r>
            <w:proofErr w:type="spellStart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………</w:t>
            </w:r>
          </w:p>
        </w:tc>
      </w:tr>
      <w:tr w:rsidR="00AA6D0D" w:rsidRPr="00B07ED2" w:rsidTr="00B815A5">
        <w:trPr>
          <w:trHeight w:val="349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b/>
                <w:bCs/>
                <w:sz w:val="24"/>
                <w:szCs w:val="24"/>
              </w:rPr>
              <w:t>biểu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>NGƯỜI ĐẠI DIỆN THEO PHÁP LUẬT</w:t>
            </w:r>
          </w:p>
        </w:tc>
      </w:tr>
      <w:tr w:rsidR="00AA6D0D" w:rsidRPr="00B07ED2" w:rsidTr="00B815A5">
        <w:trPr>
          <w:trHeight w:val="282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 xml:space="preserve">( </w:t>
            </w:r>
            <w:proofErr w:type="spellStart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D0D" w:rsidRPr="00B07ED2" w:rsidRDefault="00AA6D0D" w:rsidP="00B815A5">
            <w:pPr>
              <w:spacing w:before="0"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 xml:space="preserve">                           (</w:t>
            </w:r>
            <w:proofErr w:type="spellStart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B07ED2">
              <w:rPr>
                <w:rFonts w:eastAsia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AA6D0D" w:rsidRPr="00B07ED2" w:rsidRDefault="00AA6D0D" w:rsidP="00AA6D0D">
      <w:pPr>
        <w:spacing w:before="0" w:after="0" w:line="240" w:lineRule="auto"/>
        <w:ind w:left="810"/>
        <w:jc w:val="left"/>
        <w:rPr>
          <w:rFonts w:eastAsia="Times New Roman"/>
          <w:szCs w:val="20"/>
        </w:rPr>
      </w:pPr>
    </w:p>
    <w:p w:rsidR="00AA6D0D" w:rsidRPr="00B07ED2" w:rsidRDefault="00AA6D0D" w:rsidP="00AA6D0D">
      <w:pPr>
        <w:spacing w:before="0" w:after="0" w:line="240" w:lineRule="auto"/>
        <w:ind w:left="810"/>
        <w:jc w:val="left"/>
        <w:rPr>
          <w:rFonts w:eastAsia="Times New Roman"/>
          <w:szCs w:val="20"/>
        </w:rPr>
      </w:pPr>
    </w:p>
    <w:p w:rsidR="00AA6D0D" w:rsidRPr="00B07ED2" w:rsidRDefault="00AA6D0D" w:rsidP="00AA6D0D">
      <w:pPr>
        <w:spacing w:before="0" w:after="0" w:line="240" w:lineRule="auto"/>
        <w:ind w:left="810"/>
        <w:jc w:val="left"/>
        <w:rPr>
          <w:rFonts w:eastAsia="Times New Roman"/>
          <w:szCs w:val="20"/>
        </w:rPr>
      </w:pPr>
    </w:p>
    <w:p w:rsidR="00AA6D0D" w:rsidRPr="00B07ED2" w:rsidRDefault="00AA6D0D" w:rsidP="00AA6D0D">
      <w:pPr>
        <w:spacing w:before="0" w:after="0" w:line="240" w:lineRule="auto"/>
        <w:ind w:left="810"/>
        <w:jc w:val="left"/>
        <w:rPr>
          <w:rFonts w:eastAsia="Times New Roman"/>
          <w:szCs w:val="20"/>
        </w:rPr>
      </w:pPr>
    </w:p>
    <w:p w:rsidR="00AA6D0D" w:rsidRDefault="00AA6D0D" w:rsidP="00AA6D0D">
      <w:pPr>
        <w:rPr>
          <w:rFonts w:eastAsia="Times New Roman"/>
          <w:szCs w:val="20"/>
        </w:rPr>
      </w:pPr>
    </w:p>
    <w:p w:rsidR="00144225" w:rsidRDefault="00144225"/>
    <w:sectPr w:rsidR="00144225" w:rsidSect="00144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D0D"/>
    <w:rsid w:val="00144225"/>
    <w:rsid w:val="00AA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D"/>
    <w:pPr>
      <w:spacing w:before="120" w:after="480" w:line="264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Grizli777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2020-10-19T04:31:00Z</dcterms:created>
  <dcterms:modified xsi:type="dcterms:W3CDTF">2020-10-19T04:31:00Z</dcterms:modified>
</cp:coreProperties>
</file>